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9D" w:rsidRPr="0070778D" w:rsidRDefault="001C7B9D" w:rsidP="001C7B9D">
      <w:pPr>
        <w:jc w:val="center"/>
        <w:rPr>
          <w:rFonts w:ascii="Verdana" w:hAnsi="Verdana"/>
          <w:b/>
          <w:sz w:val="20"/>
          <w:lang w:val="it-IT"/>
        </w:rPr>
      </w:pPr>
      <w:r w:rsidRPr="0070778D">
        <w:rPr>
          <w:rFonts w:ascii="Verdana" w:hAnsi="Verdana"/>
          <w:b/>
          <w:sz w:val="20"/>
          <w:lang w:val="it-IT"/>
        </w:rPr>
        <w:t>COMUNICAZIONE DELLA NOMINA DEL CAPO CANTIERE</w:t>
      </w:r>
    </w:p>
    <w:p w:rsidR="001C7B9D" w:rsidRPr="0070778D" w:rsidRDefault="001C7B9D" w:rsidP="001C7B9D">
      <w:pPr>
        <w:jc w:val="center"/>
        <w:rPr>
          <w:rFonts w:ascii="Verdana" w:hAnsi="Verdana"/>
          <w:sz w:val="20"/>
          <w:lang w:val="it-IT"/>
        </w:rPr>
      </w:pPr>
    </w:p>
    <w:p w:rsidR="001C7B9D" w:rsidRPr="0070778D" w:rsidRDefault="001C7B9D" w:rsidP="001C7B9D">
      <w:pPr>
        <w:spacing w:before="120" w:after="120"/>
        <w:rPr>
          <w:rFonts w:ascii="Verdana" w:hAnsi="Verdana"/>
          <w:sz w:val="20"/>
          <w:lang w:val="it-IT"/>
        </w:rPr>
      </w:pPr>
      <w:r w:rsidRPr="0070778D">
        <w:rPr>
          <w:rFonts w:ascii="Verdana" w:hAnsi="Verdana"/>
          <w:sz w:val="20"/>
          <w:lang w:val="it-IT"/>
        </w:rPr>
        <w:t>Il sottoscritto ________________________________________________________________</w:t>
      </w:r>
    </w:p>
    <w:p w:rsidR="001C7B9D" w:rsidRDefault="001C7B9D" w:rsidP="001C7B9D">
      <w:pPr>
        <w:pStyle w:val="L"/>
        <w:widowControl/>
        <w:spacing w:before="120" w:after="120"/>
        <w:rPr>
          <w:rFonts w:ascii="Verdana" w:hAnsi="Verdana"/>
        </w:rPr>
      </w:pPr>
      <w:r>
        <w:rPr>
          <w:rFonts w:ascii="Verdana" w:hAnsi="Verdana"/>
        </w:rPr>
        <w:t>In qualità di Rappresentante legale/Direttore tecnico  della ditta ________________________</w:t>
      </w:r>
    </w:p>
    <w:p w:rsidR="001C7B9D" w:rsidRPr="0070778D" w:rsidRDefault="001C7B9D" w:rsidP="001C7B9D">
      <w:pPr>
        <w:spacing w:before="120" w:after="120"/>
        <w:rPr>
          <w:rFonts w:ascii="Verdana" w:hAnsi="Verdana"/>
          <w:sz w:val="20"/>
          <w:lang w:val="it-IT"/>
        </w:rPr>
      </w:pPr>
      <w:r w:rsidRPr="0070778D">
        <w:rPr>
          <w:rFonts w:ascii="Verdana" w:hAnsi="Verdana"/>
          <w:sz w:val="20"/>
          <w:lang w:val="it-IT"/>
        </w:rPr>
        <w:t>con sede in __________________________________________________________________</w:t>
      </w:r>
    </w:p>
    <w:p w:rsidR="001C7B9D" w:rsidRPr="0070778D" w:rsidRDefault="001C7B9D" w:rsidP="001C7B9D">
      <w:pPr>
        <w:spacing w:before="120"/>
        <w:rPr>
          <w:rFonts w:ascii="Verdana" w:hAnsi="Verdana"/>
          <w:sz w:val="20"/>
          <w:lang w:val="it-IT"/>
        </w:rPr>
      </w:pPr>
      <w:r w:rsidRPr="0070778D">
        <w:rPr>
          <w:rFonts w:ascii="Verdana" w:hAnsi="Verdana"/>
          <w:sz w:val="20"/>
          <w:lang w:val="it-IT"/>
        </w:rPr>
        <w:t xml:space="preserve">appaltatrice dei lavori di ______________________________________ nell’ambito dell’opera </w:t>
      </w:r>
    </w:p>
    <w:p w:rsidR="001C7B9D" w:rsidRPr="0070778D" w:rsidRDefault="001C7B9D" w:rsidP="001C7B9D">
      <w:pPr>
        <w:pStyle w:val="Intestazione"/>
        <w:spacing w:before="120"/>
        <w:rPr>
          <w:rFonts w:ascii="Verdana" w:hAnsi="Verdana"/>
          <w:b/>
          <w:sz w:val="20"/>
          <w:lang w:val="it-IT"/>
        </w:rPr>
      </w:pPr>
      <w:r w:rsidRPr="0070778D">
        <w:rPr>
          <w:lang w:val="it-IT"/>
        </w:rPr>
        <w:t xml:space="preserve">di </w:t>
      </w:r>
      <w:r w:rsidRPr="0070778D">
        <w:rPr>
          <w:rFonts w:ascii="Verdana" w:hAnsi="Verdana"/>
          <w:b/>
          <w:sz w:val="20"/>
          <w:lang w:val="it-IT"/>
        </w:rPr>
        <w:t>Opera da realizzare</w:t>
      </w:r>
    </w:p>
    <w:p w:rsidR="001C7B9D" w:rsidRPr="0070778D" w:rsidRDefault="001C7B9D" w:rsidP="001C7B9D">
      <w:pPr>
        <w:spacing w:before="120"/>
        <w:jc w:val="center"/>
        <w:rPr>
          <w:rFonts w:ascii="Verdana" w:hAnsi="Verdana"/>
          <w:b/>
          <w:sz w:val="20"/>
          <w:lang w:val="it-IT"/>
        </w:rPr>
      </w:pPr>
      <w:r w:rsidRPr="0070778D">
        <w:rPr>
          <w:rFonts w:ascii="Verdana" w:hAnsi="Verdana"/>
          <w:b/>
          <w:sz w:val="20"/>
          <w:lang w:val="it-IT"/>
        </w:rPr>
        <w:t xml:space="preserve">COMUNICA </w:t>
      </w:r>
    </w:p>
    <w:p w:rsidR="001C7B9D" w:rsidRPr="0070778D" w:rsidRDefault="001C7B9D" w:rsidP="001C7B9D">
      <w:pPr>
        <w:spacing w:before="120"/>
        <w:rPr>
          <w:rFonts w:ascii="Verdana" w:hAnsi="Verdana"/>
          <w:sz w:val="20"/>
          <w:lang w:val="it-IT"/>
        </w:rPr>
      </w:pPr>
      <w:r w:rsidRPr="0070778D">
        <w:rPr>
          <w:rFonts w:ascii="Verdana" w:hAnsi="Verdana"/>
          <w:sz w:val="20"/>
          <w:lang w:val="it-IT"/>
        </w:rPr>
        <w:t xml:space="preserve">di aver nominato quale capo cantiere per i lavori in oggetto </w:t>
      </w:r>
    </w:p>
    <w:p w:rsidR="001C7B9D" w:rsidRPr="0070778D" w:rsidRDefault="001C7B9D" w:rsidP="001C7B9D">
      <w:pPr>
        <w:spacing w:before="120" w:after="120"/>
        <w:rPr>
          <w:rFonts w:ascii="Verdana" w:hAnsi="Verdana"/>
          <w:sz w:val="20"/>
          <w:lang w:val="it-IT"/>
        </w:rPr>
      </w:pPr>
      <w:r w:rsidRPr="0070778D">
        <w:rPr>
          <w:rFonts w:ascii="Verdana" w:hAnsi="Verdana"/>
          <w:sz w:val="20"/>
          <w:lang w:val="it-IT"/>
        </w:rPr>
        <w:t xml:space="preserve">il sig. _______________________________________________________ </w:t>
      </w:r>
    </w:p>
    <w:p w:rsidR="001C7B9D" w:rsidRPr="0070778D" w:rsidRDefault="001C7B9D" w:rsidP="001C7B9D">
      <w:pPr>
        <w:spacing w:before="120" w:after="120"/>
        <w:rPr>
          <w:rFonts w:ascii="Verdana" w:hAnsi="Verdana"/>
          <w:sz w:val="20"/>
          <w:lang w:val="it-IT"/>
        </w:rPr>
      </w:pPr>
      <w:r w:rsidRPr="0070778D">
        <w:rPr>
          <w:rFonts w:ascii="Verdana" w:hAnsi="Verdana"/>
          <w:sz w:val="20"/>
          <w:lang w:val="it-IT"/>
        </w:rPr>
        <w:t xml:space="preserve">Il capo cantiere durante l’esecuzione dei lavori in oggetto sarà reperibile presso i seguenti </w:t>
      </w:r>
    </w:p>
    <w:p w:rsidR="001C7B9D" w:rsidRDefault="001C7B9D" w:rsidP="001C7B9D">
      <w:pPr>
        <w:spacing w:before="120" w:after="12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recapiti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telefonici</w:t>
      </w:r>
      <w:proofErr w:type="spellEnd"/>
      <w:r>
        <w:rPr>
          <w:rFonts w:ascii="Verdana" w:hAnsi="Verdana"/>
          <w:sz w:val="20"/>
        </w:rPr>
        <w:t xml:space="preserve"> __________________________________</w:t>
      </w:r>
    </w:p>
    <w:p w:rsidR="001C7B9D" w:rsidRDefault="001C7B9D" w:rsidP="001C7B9D">
      <w:pPr>
        <w:pStyle w:val="Testopiano"/>
        <w:jc w:val="center"/>
        <w:rPr>
          <w:rFonts w:ascii="Verdana" w:hAnsi="Verdana"/>
          <w:b/>
          <w:sz w:val="20"/>
        </w:rPr>
      </w:pPr>
    </w:p>
    <w:p w:rsidR="001C7B9D" w:rsidRDefault="001C7B9D" w:rsidP="001C7B9D">
      <w:pPr>
        <w:pStyle w:val="Testopian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</w:p>
    <w:p w:rsidR="001C7B9D" w:rsidRDefault="001C7B9D" w:rsidP="001C7B9D">
      <w:pPr>
        <w:pStyle w:val="Testopiano"/>
        <w:numPr>
          <w:ilvl w:val="0"/>
          <w:numId w:val="1"/>
        </w:numPr>
        <w:spacing w:before="60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che il capo cantiere è in possesso delle necessarie conoscenze tecniche e di esperienza per lo svolgimento delle attività a cui è deputato  e delle necessarie conoscenze in materia di prevenzione e tutela della sicurezza e della salute dei lavoratori.</w:t>
      </w:r>
    </w:p>
    <w:p w:rsidR="001C7B9D" w:rsidRDefault="001C7B9D" w:rsidP="001C7B9D">
      <w:pPr>
        <w:pStyle w:val="Testopiano"/>
        <w:numPr>
          <w:ilvl w:val="0"/>
          <w:numId w:val="1"/>
        </w:numPr>
        <w:spacing w:before="60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che il capo cantiere, sarà sempre presente in cantiere durante l’esecuzione delle opere oggetto dell’appalto e quando impossibilitato alla presenza informerà tempestivamente il coordinatore in fase di esecuzione.</w:t>
      </w:r>
    </w:p>
    <w:p w:rsidR="001C7B9D" w:rsidRDefault="001C7B9D" w:rsidP="001C7B9D">
      <w:pPr>
        <w:pStyle w:val="Testopiano"/>
        <w:numPr>
          <w:ilvl w:val="0"/>
          <w:numId w:val="1"/>
        </w:numPr>
        <w:spacing w:before="60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che tra i compiti richiesti dall’impresa al proprio capo cantiere sono presenti quelli:</w:t>
      </w:r>
    </w:p>
    <w:p w:rsidR="001C7B9D" w:rsidRDefault="001C7B9D" w:rsidP="001C7B9D">
      <w:pPr>
        <w:pStyle w:val="Testopiano"/>
        <w:numPr>
          <w:ilvl w:val="0"/>
          <w:numId w:val="1"/>
        </w:numPr>
        <w:spacing w:before="60"/>
        <w:ind w:left="568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fare rispettare durante le singole fasi di lavorazione le disposizioni imposte dal piano di sicurezza e coordinamento dell’appalto</w:t>
      </w:r>
    </w:p>
    <w:p w:rsidR="001C7B9D" w:rsidRDefault="001C7B9D" w:rsidP="001C7B9D">
      <w:pPr>
        <w:pStyle w:val="Testopiano"/>
        <w:numPr>
          <w:ilvl w:val="0"/>
          <w:numId w:val="1"/>
        </w:numPr>
        <w:spacing w:before="60"/>
        <w:ind w:left="568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vigilare sul rispetto delle leggi e norme in materia di prevenzione e tutela della sicurezza e della salute dei lavoratori e dei sub-appaltatori durante lo svolgimento delle attività. </w:t>
      </w:r>
    </w:p>
    <w:p w:rsidR="001C7B9D" w:rsidRDefault="001C7B9D" w:rsidP="001C7B9D">
      <w:pPr>
        <w:pStyle w:val="Testopiano"/>
        <w:numPr>
          <w:ilvl w:val="0"/>
          <w:numId w:val="1"/>
        </w:numPr>
        <w:spacing w:before="60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il capo cantiere è dotato del potere di interrompere i lavori a fronte di situazioni capaci di mettere a rischio la sicurezza e la salute dei lavoratori. </w:t>
      </w:r>
    </w:p>
    <w:p w:rsidR="001C7B9D" w:rsidRPr="0070778D" w:rsidRDefault="001C7B9D" w:rsidP="001C7B9D">
      <w:pPr>
        <w:numPr>
          <w:ilvl w:val="12"/>
          <w:numId w:val="0"/>
        </w:numPr>
        <w:rPr>
          <w:rFonts w:ascii="Verdana" w:hAnsi="Verdana"/>
          <w:sz w:val="20"/>
          <w:lang w:val="it-IT"/>
        </w:rPr>
      </w:pPr>
    </w:p>
    <w:p w:rsidR="001C7B9D" w:rsidRPr="0070778D" w:rsidRDefault="001C7B9D" w:rsidP="001C7B9D">
      <w:pPr>
        <w:numPr>
          <w:ilvl w:val="12"/>
          <w:numId w:val="0"/>
        </w:numPr>
        <w:rPr>
          <w:rFonts w:ascii="Verdana" w:hAnsi="Verdana"/>
          <w:sz w:val="20"/>
          <w:lang w:val="it-IT"/>
        </w:rPr>
      </w:pPr>
      <w:r w:rsidRPr="0070778D">
        <w:rPr>
          <w:rFonts w:ascii="Verdana" w:hAnsi="Verdana"/>
          <w:sz w:val="20"/>
          <w:lang w:val="it-IT"/>
        </w:rPr>
        <w:t>Data  _________________</w:t>
      </w:r>
    </w:p>
    <w:p w:rsidR="001C7B9D" w:rsidRPr="0070778D" w:rsidRDefault="001C7B9D" w:rsidP="001C7B9D">
      <w:pPr>
        <w:jc w:val="center"/>
        <w:rPr>
          <w:rFonts w:ascii="Verdana" w:hAnsi="Verdana"/>
          <w:sz w:val="20"/>
          <w:lang w:val="it-IT"/>
        </w:rPr>
      </w:pPr>
      <w:r w:rsidRPr="0070778D">
        <w:rPr>
          <w:rFonts w:ascii="Verdana" w:hAnsi="Verdana"/>
          <w:sz w:val="20"/>
          <w:lang w:val="it-IT"/>
        </w:rPr>
        <w:t xml:space="preserve">                                                                           Timbro e firma </w:t>
      </w:r>
    </w:p>
    <w:p w:rsidR="001C7B9D" w:rsidRPr="0070778D" w:rsidRDefault="001C7B9D" w:rsidP="001C7B9D">
      <w:pPr>
        <w:jc w:val="center"/>
        <w:rPr>
          <w:lang w:val="it-IT"/>
        </w:rPr>
      </w:pPr>
    </w:p>
    <w:p w:rsidR="001C7B9D" w:rsidRDefault="001C7B9D" w:rsidP="001C7B9D">
      <w:pPr>
        <w:rPr>
          <w:lang w:val="it-IT"/>
        </w:rPr>
      </w:pPr>
    </w:p>
    <w:p w:rsidR="00AB13C8" w:rsidRDefault="00AB13C8"/>
    <w:sectPr w:rsidR="00AB13C8" w:rsidSect="00AB13C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7C" w:rsidRDefault="0056697C" w:rsidP="0056697C">
      <w:r>
        <w:separator/>
      </w:r>
    </w:p>
  </w:endnote>
  <w:endnote w:type="continuationSeparator" w:id="0">
    <w:p w:rsidR="0056697C" w:rsidRDefault="0056697C" w:rsidP="0056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7C" w:rsidRDefault="0056697C" w:rsidP="0056697C">
      <w:r>
        <w:separator/>
      </w:r>
    </w:p>
  </w:footnote>
  <w:footnote w:type="continuationSeparator" w:id="0">
    <w:p w:rsidR="0056697C" w:rsidRDefault="0056697C" w:rsidP="00566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7C" w:rsidRPr="0056697C" w:rsidRDefault="0056697C" w:rsidP="0056697C">
    <w:pPr>
      <w:pStyle w:val="Intestazione"/>
      <w:jc w:val="center"/>
      <w:rPr>
        <w:lang w:val="it-IT"/>
      </w:rPr>
    </w:pPr>
    <w:r>
      <w:rPr>
        <w:lang w:val="it-IT"/>
      </w:rPr>
      <w:t>DA TRASPORRE SU CARTA INTESTATA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B9D"/>
    <w:rsid w:val="001C7B9D"/>
    <w:rsid w:val="004C1E73"/>
    <w:rsid w:val="0056697C"/>
    <w:rsid w:val="00914A81"/>
    <w:rsid w:val="00AB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B9D"/>
    <w:rPr>
      <w:rFonts w:eastAsia="Times New Roman" w:cs="Calibri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7B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7B9D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Testopiano">
    <w:name w:val="Testo piano"/>
    <w:basedOn w:val="Normale"/>
    <w:rsid w:val="001C7B9D"/>
    <w:pPr>
      <w:widowControl w:val="0"/>
      <w:spacing w:after="120"/>
    </w:pPr>
    <w:rPr>
      <w:rFonts w:ascii="Arial" w:hAnsi="Arial" w:cs="Arial"/>
      <w:lang w:val="it-IT" w:eastAsia="it-IT"/>
    </w:rPr>
  </w:style>
  <w:style w:type="paragraph" w:customStyle="1" w:styleId="L">
    <w:name w:val="L"/>
    <w:basedOn w:val="Normale"/>
    <w:rsid w:val="001C7B9D"/>
    <w:pPr>
      <w:widowControl w:val="0"/>
      <w:spacing w:before="60" w:after="60"/>
    </w:pPr>
    <w:rPr>
      <w:rFonts w:ascii="Arial" w:hAnsi="Arial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6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697C"/>
    <w:rPr>
      <w:rFonts w:eastAsia="Times New Roman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Gaspare</dc:creator>
  <cp:lastModifiedBy>SICUR GEST</cp:lastModifiedBy>
  <cp:revision>2</cp:revision>
  <dcterms:created xsi:type="dcterms:W3CDTF">2017-06-30T08:05:00Z</dcterms:created>
  <dcterms:modified xsi:type="dcterms:W3CDTF">2017-06-30T08:05:00Z</dcterms:modified>
</cp:coreProperties>
</file>